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5702F" w14:textId="77777777" w:rsidR="008746A6" w:rsidRPr="002B0FB5" w:rsidRDefault="00000000">
      <w:pPr>
        <w:pStyle w:val="Nadpis1"/>
      </w:pPr>
      <w:r w:rsidRPr="002B0FB5">
        <w:t>Návštěvní péče porodní asistentky v šestinedělí</w:t>
      </w:r>
    </w:p>
    <w:p w14:paraId="7A6DA71E" w14:textId="77777777" w:rsidR="008746A6" w:rsidRPr="002B0FB5" w:rsidRDefault="00000000">
      <w:r w:rsidRPr="002B0FB5">
        <w:t>Výkon 06211</w:t>
      </w:r>
    </w:p>
    <w:p w14:paraId="5BB12741" w14:textId="77777777" w:rsidR="008746A6" w:rsidRPr="002B0FB5" w:rsidRDefault="008746A6"/>
    <w:p w14:paraId="5EEC23FC" w14:textId="06BA34BC" w:rsidR="002B0FB5" w:rsidRPr="002B0FB5" w:rsidRDefault="00000000" w:rsidP="002B0FB5">
      <w:pPr>
        <w:pStyle w:val="Odstavecseseznamem"/>
        <w:numPr>
          <w:ilvl w:val="0"/>
          <w:numId w:val="12"/>
        </w:numPr>
        <w:ind w:left="284" w:hanging="284"/>
      </w:pPr>
      <w:r w:rsidRPr="00233C2E">
        <w:rPr>
          <w:b/>
          <w:bCs/>
        </w:rPr>
        <w:t>Příchod a zahájení návštěvy (5 minut)</w:t>
      </w:r>
      <w:r w:rsidRPr="002B0FB5">
        <w:br/>
      </w:r>
      <w:r w:rsidRPr="002B0FB5">
        <w:br/>
        <w:t>Činnosti:</w:t>
      </w:r>
    </w:p>
    <w:p w14:paraId="10B22A96" w14:textId="77777777" w:rsidR="002B0FB5" w:rsidRPr="002B0FB5" w:rsidRDefault="00000000" w:rsidP="002B0FB5">
      <w:pPr>
        <w:pStyle w:val="Odstavecseseznamem"/>
        <w:numPr>
          <w:ilvl w:val="0"/>
          <w:numId w:val="10"/>
        </w:numPr>
      </w:pPr>
      <w:r w:rsidRPr="002B0FB5">
        <w:t>Přivítání ženy, navázání kontaktu, vytvoření bezpečné atmosféry</w:t>
      </w:r>
    </w:p>
    <w:p w14:paraId="16DD4FC1" w14:textId="77777777" w:rsidR="002B0FB5" w:rsidRPr="002B0FB5" w:rsidRDefault="00000000" w:rsidP="002B0FB5">
      <w:pPr>
        <w:pStyle w:val="Odstavecseseznamem"/>
        <w:numPr>
          <w:ilvl w:val="0"/>
          <w:numId w:val="10"/>
        </w:numPr>
      </w:pPr>
      <w:r w:rsidRPr="002B0FB5">
        <w:t>Ověření identity pacientky</w:t>
      </w:r>
    </w:p>
    <w:p w14:paraId="1928892B" w14:textId="77777777" w:rsidR="002B0FB5" w:rsidRPr="002B0FB5" w:rsidRDefault="00000000" w:rsidP="002B0FB5">
      <w:pPr>
        <w:pStyle w:val="Odstavecseseznamem"/>
        <w:numPr>
          <w:ilvl w:val="0"/>
          <w:numId w:val="10"/>
        </w:numPr>
      </w:pPr>
      <w:r w:rsidRPr="002B0FB5">
        <w:t>Seznámení s průběhem návštěvy</w:t>
      </w:r>
    </w:p>
    <w:p w14:paraId="0747B6ED" w14:textId="77777777" w:rsidR="002B0FB5" w:rsidRPr="002B0FB5" w:rsidRDefault="00000000" w:rsidP="002B0FB5">
      <w:pPr>
        <w:pStyle w:val="Odstavecseseznamem"/>
        <w:numPr>
          <w:ilvl w:val="0"/>
          <w:numId w:val="10"/>
        </w:numPr>
      </w:pPr>
      <w:r w:rsidRPr="002B0FB5">
        <w:t>Zjištění aktuálního subjektivního stavu ženy</w:t>
      </w:r>
    </w:p>
    <w:p w14:paraId="1E701364" w14:textId="77777777" w:rsidR="002B0FB5" w:rsidRPr="002B0FB5" w:rsidRDefault="00000000" w:rsidP="002B0FB5">
      <w:pPr>
        <w:pStyle w:val="Odstavecseseznamem"/>
        <w:numPr>
          <w:ilvl w:val="0"/>
          <w:numId w:val="10"/>
        </w:numPr>
      </w:pPr>
      <w:r w:rsidRPr="002B0FB5">
        <w:t>Kontrola dokumentace (propouštěcí zpráva, porodnická dokumentace, doporučení lékaře)</w:t>
      </w:r>
    </w:p>
    <w:p w14:paraId="77BC3B85" w14:textId="77777777" w:rsidR="002B0FB5" w:rsidRPr="002B0FB5" w:rsidRDefault="00000000" w:rsidP="002B0FB5">
      <w:pPr>
        <w:pStyle w:val="Odstavecseseznamem"/>
        <w:numPr>
          <w:ilvl w:val="0"/>
          <w:numId w:val="10"/>
        </w:numPr>
        <w:rPr>
          <w:lang w:val="pl-PL"/>
        </w:rPr>
      </w:pPr>
      <w:r w:rsidRPr="002B0FB5">
        <w:t>Zápis času zahájení návštěvy</w:t>
      </w:r>
      <w:r w:rsidRPr="002B0FB5">
        <w:br/>
      </w:r>
      <w:r w:rsidRPr="002B0FB5">
        <w:br/>
        <w:t>Cíl:</w:t>
      </w:r>
      <w:r w:rsidRPr="002B0FB5">
        <w:br/>
        <w:t>Navázání důvěry, orientace v situaci a nastavení plánu návštěvy.</w:t>
      </w:r>
    </w:p>
    <w:p w14:paraId="0602B81A" w14:textId="77777777" w:rsidR="002B0FB5" w:rsidRPr="002B0FB5" w:rsidRDefault="002B0FB5" w:rsidP="002B0FB5">
      <w:pPr>
        <w:pStyle w:val="Odstavecseseznamem"/>
        <w:rPr>
          <w:lang w:val="pl-PL"/>
        </w:rPr>
      </w:pPr>
    </w:p>
    <w:p w14:paraId="2665A5D2" w14:textId="4C9FF4F3" w:rsidR="002B0FB5" w:rsidRPr="002B0FB5" w:rsidRDefault="00000000" w:rsidP="002B0FB5">
      <w:pPr>
        <w:pStyle w:val="Odstavecseseznamem"/>
        <w:numPr>
          <w:ilvl w:val="0"/>
          <w:numId w:val="12"/>
        </w:numPr>
        <w:ind w:left="284" w:hanging="284"/>
        <w:rPr>
          <w:lang w:val="pl-PL"/>
        </w:rPr>
      </w:pPr>
      <w:r w:rsidRPr="002B0FB5">
        <w:t>Anamnestické zhodnocení a subjektivní obtíže (5 minut)</w:t>
      </w:r>
      <w:r w:rsidRPr="002B0FB5">
        <w:br/>
      </w:r>
      <w:r w:rsidRPr="002B0FB5">
        <w:br/>
        <w:t>Činnosti:</w:t>
      </w:r>
    </w:p>
    <w:p w14:paraId="1680A871" w14:textId="77777777" w:rsidR="002B0FB5" w:rsidRPr="002B0FB5" w:rsidRDefault="00000000" w:rsidP="002B0FB5">
      <w:pPr>
        <w:pStyle w:val="Odstavecseseznamem"/>
        <w:numPr>
          <w:ilvl w:val="0"/>
          <w:numId w:val="13"/>
        </w:numPr>
        <w:rPr>
          <w:lang w:val="pl-PL"/>
        </w:rPr>
      </w:pPr>
      <w:r w:rsidRPr="002B0FB5">
        <w:t>Typ porodu, datum porodu</w:t>
      </w:r>
    </w:p>
    <w:p w14:paraId="7715EBDB" w14:textId="77777777" w:rsidR="002B0FB5" w:rsidRPr="002B0FB5" w:rsidRDefault="00000000" w:rsidP="002B0FB5">
      <w:pPr>
        <w:pStyle w:val="Odstavecseseznamem"/>
        <w:numPr>
          <w:ilvl w:val="0"/>
          <w:numId w:val="13"/>
        </w:numPr>
        <w:rPr>
          <w:lang w:val="pl-PL"/>
        </w:rPr>
      </w:pPr>
      <w:r w:rsidRPr="002B0FB5">
        <w:t>Komplikace v těhotenství/porodu/po porodu</w:t>
      </w:r>
    </w:p>
    <w:p w14:paraId="531E0E6C" w14:textId="77777777" w:rsidR="002B0FB5" w:rsidRPr="002B0FB5" w:rsidRDefault="00000000" w:rsidP="002B0FB5">
      <w:pPr>
        <w:pStyle w:val="Odstavecseseznamem"/>
        <w:numPr>
          <w:ilvl w:val="0"/>
          <w:numId w:val="13"/>
        </w:numPr>
        <w:rPr>
          <w:lang w:val="pl-PL"/>
        </w:rPr>
      </w:pPr>
      <w:r w:rsidRPr="002B0FB5">
        <w:t>Subjektivní potíže (bolest, krvácení, obtíže s močením/stolicí, únava, potíže s kojením)</w:t>
      </w:r>
    </w:p>
    <w:p w14:paraId="4DFD5B57" w14:textId="77777777" w:rsidR="002B0FB5" w:rsidRDefault="00000000" w:rsidP="002B0FB5">
      <w:pPr>
        <w:ind w:left="644"/>
      </w:pPr>
      <w:r w:rsidRPr="002B0FB5">
        <w:t>Cíl:</w:t>
      </w:r>
      <w:r w:rsidRPr="002B0FB5">
        <w:br/>
        <w:t>Zachytit rizikové faktory a odchylky od fyziologického průběhu.</w:t>
      </w:r>
    </w:p>
    <w:p w14:paraId="370202BE" w14:textId="4E4DE22D" w:rsidR="002B0FB5" w:rsidRPr="002B0FB5" w:rsidRDefault="00000000" w:rsidP="002B0FB5">
      <w:pPr>
        <w:pStyle w:val="Odstavecseseznamem"/>
        <w:numPr>
          <w:ilvl w:val="0"/>
          <w:numId w:val="12"/>
        </w:numPr>
        <w:ind w:left="284"/>
        <w:rPr>
          <w:lang w:val="pl-PL"/>
        </w:rPr>
      </w:pPr>
      <w:r w:rsidRPr="00233C2E">
        <w:rPr>
          <w:b/>
          <w:bCs/>
        </w:rPr>
        <w:t>Vyšetření fyzikálních funkcí (5</w:t>
      </w:r>
      <w:r w:rsidR="002B0FB5" w:rsidRPr="00233C2E">
        <w:rPr>
          <w:b/>
          <w:bCs/>
        </w:rPr>
        <w:t xml:space="preserve"> </w:t>
      </w:r>
      <w:r w:rsidRPr="00233C2E">
        <w:rPr>
          <w:b/>
          <w:bCs/>
        </w:rPr>
        <w:t>minut)</w:t>
      </w:r>
      <w:r w:rsidRPr="002B0FB5">
        <w:br/>
      </w:r>
      <w:r w:rsidRPr="002B0FB5">
        <w:br/>
        <w:t>Činnosti:</w:t>
      </w:r>
    </w:p>
    <w:p w14:paraId="48A4B27F" w14:textId="77777777" w:rsidR="002B0FB5" w:rsidRPr="002B0FB5" w:rsidRDefault="00000000" w:rsidP="002B0FB5">
      <w:pPr>
        <w:pStyle w:val="Odstavecseseznamem"/>
        <w:numPr>
          <w:ilvl w:val="0"/>
          <w:numId w:val="14"/>
        </w:numPr>
        <w:rPr>
          <w:lang w:val="pl-PL"/>
        </w:rPr>
      </w:pPr>
      <w:r w:rsidRPr="002B0FB5">
        <w:t>Měření TK</w:t>
      </w:r>
    </w:p>
    <w:p w14:paraId="1F4ADDCA" w14:textId="77777777" w:rsidR="002B0FB5" w:rsidRPr="002B0FB5" w:rsidRDefault="00000000" w:rsidP="002B0FB5">
      <w:pPr>
        <w:pStyle w:val="Odstavecseseznamem"/>
        <w:numPr>
          <w:ilvl w:val="0"/>
          <w:numId w:val="14"/>
        </w:numPr>
        <w:rPr>
          <w:lang w:val="pl-PL"/>
        </w:rPr>
      </w:pPr>
      <w:r w:rsidRPr="002B0FB5">
        <w:t>Měření pulsu</w:t>
      </w:r>
    </w:p>
    <w:p w14:paraId="399C0D20" w14:textId="77777777" w:rsidR="002B0FB5" w:rsidRPr="002B0FB5" w:rsidRDefault="00000000" w:rsidP="002B0FB5">
      <w:pPr>
        <w:pStyle w:val="Odstavecseseznamem"/>
        <w:numPr>
          <w:ilvl w:val="0"/>
          <w:numId w:val="14"/>
        </w:numPr>
        <w:rPr>
          <w:lang w:val="pl-PL"/>
        </w:rPr>
      </w:pPr>
      <w:r w:rsidRPr="002B0FB5">
        <w:t>Měření tělesné teploty</w:t>
      </w:r>
    </w:p>
    <w:p w14:paraId="169A8BF7" w14:textId="77777777" w:rsidR="002B0FB5" w:rsidRPr="002B0FB5" w:rsidRDefault="00000000" w:rsidP="002B0FB5">
      <w:pPr>
        <w:pStyle w:val="Odstavecseseznamem"/>
        <w:numPr>
          <w:ilvl w:val="0"/>
          <w:numId w:val="14"/>
        </w:numPr>
        <w:rPr>
          <w:lang w:val="pl-PL"/>
        </w:rPr>
      </w:pPr>
      <w:r w:rsidRPr="002B0FB5">
        <w:t>Zhodnocení celkového stavu ženy</w:t>
      </w:r>
    </w:p>
    <w:p w14:paraId="2F5FC5A4" w14:textId="77777777" w:rsidR="002B0FB5" w:rsidRDefault="00000000" w:rsidP="002B0FB5">
      <w:pPr>
        <w:ind w:left="644"/>
      </w:pPr>
      <w:r w:rsidRPr="002B0FB5">
        <w:t>Cíl:</w:t>
      </w:r>
      <w:r w:rsidRPr="002B0FB5">
        <w:br/>
        <w:t>Včasné zachycení infekce, hypertenze, subfebrilie apod.</w:t>
      </w:r>
    </w:p>
    <w:p w14:paraId="640548E4" w14:textId="77777777" w:rsidR="002B0FB5" w:rsidRDefault="002B0FB5" w:rsidP="002B0FB5">
      <w:pPr>
        <w:ind w:left="644"/>
      </w:pPr>
    </w:p>
    <w:p w14:paraId="3DF70D67" w14:textId="36AD8137" w:rsidR="002B0FB5" w:rsidRPr="002B0FB5" w:rsidRDefault="00000000" w:rsidP="002B0FB5">
      <w:pPr>
        <w:pStyle w:val="Odstavecseseznamem"/>
        <w:numPr>
          <w:ilvl w:val="0"/>
          <w:numId w:val="12"/>
        </w:numPr>
        <w:rPr>
          <w:lang w:val="pl-PL"/>
        </w:rPr>
      </w:pPr>
      <w:r w:rsidRPr="00233C2E">
        <w:rPr>
          <w:b/>
          <w:bCs/>
        </w:rPr>
        <w:lastRenderedPageBreak/>
        <w:t>Vyšetření průběhu šestinedělí (15minut)</w:t>
      </w:r>
      <w:r w:rsidRPr="002B0FB5">
        <w:br/>
      </w:r>
      <w:r w:rsidRPr="002B0FB5">
        <w:br/>
        <w:t>A) Involuce dělohy</w:t>
      </w:r>
    </w:p>
    <w:p w14:paraId="542CA1EE" w14:textId="77777777" w:rsidR="002B0FB5" w:rsidRPr="002B0FB5" w:rsidRDefault="00000000" w:rsidP="002B0FB5">
      <w:pPr>
        <w:pStyle w:val="Odstavecseseznamem"/>
        <w:numPr>
          <w:ilvl w:val="0"/>
          <w:numId w:val="15"/>
        </w:numPr>
        <w:rPr>
          <w:lang w:val="pl-PL"/>
        </w:rPr>
      </w:pPr>
      <w:r w:rsidRPr="002B0FB5">
        <w:t>Palpační kontrola fundu</w:t>
      </w:r>
    </w:p>
    <w:p w14:paraId="1DF0B749" w14:textId="77777777" w:rsidR="002B0FB5" w:rsidRPr="002B0FB5" w:rsidRDefault="00000000" w:rsidP="002B0FB5">
      <w:pPr>
        <w:pStyle w:val="Odstavecseseznamem"/>
        <w:numPr>
          <w:ilvl w:val="0"/>
          <w:numId w:val="15"/>
        </w:numPr>
        <w:rPr>
          <w:lang w:val="pl-PL"/>
        </w:rPr>
      </w:pPr>
      <w:r w:rsidRPr="002B0FB5">
        <w:t>Bolestivost</w:t>
      </w:r>
    </w:p>
    <w:p w14:paraId="6DA6B24D" w14:textId="77777777" w:rsidR="002B0FB5" w:rsidRPr="002B0FB5" w:rsidRDefault="00000000" w:rsidP="002B0FB5">
      <w:pPr>
        <w:pStyle w:val="Odstavecseseznamem"/>
        <w:numPr>
          <w:ilvl w:val="0"/>
          <w:numId w:val="15"/>
        </w:numPr>
        <w:rPr>
          <w:lang w:val="pl-PL"/>
        </w:rPr>
      </w:pPr>
      <w:r w:rsidRPr="002B0FB5">
        <w:t>Odpovídající výška fundu dle dne šestinedělí</w:t>
      </w:r>
    </w:p>
    <w:p w14:paraId="4DF67FFE" w14:textId="77777777" w:rsidR="002B0FB5" w:rsidRDefault="00000000" w:rsidP="002B0FB5">
      <w:pPr>
        <w:ind w:firstLine="709"/>
      </w:pPr>
      <w:r w:rsidRPr="002B0FB5">
        <w:t>B) Očistky</w:t>
      </w:r>
      <w:r w:rsidR="002B0FB5">
        <w:t xml:space="preserve"> B</w:t>
      </w:r>
    </w:p>
    <w:p w14:paraId="1EBB0856" w14:textId="77777777" w:rsidR="002B0FB5" w:rsidRPr="002B0FB5" w:rsidRDefault="002B0FB5" w:rsidP="002B0FB5">
      <w:pPr>
        <w:pStyle w:val="Odstavecseseznamem"/>
        <w:numPr>
          <w:ilvl w:val="0"/>
          <w:numId w:val="16"/>
        </w:numPr>
        <w:rPr>
          <w:lang w:val="pl-PL"/>
        </w:rPr>
      </w:pPr>
      <w:r>
        <w:t>B</w:t>
      </w:r>
      <w:r w:rsidR="00000000" w:rsidRPr="002B0FB5">
        <w:t>arva</w:t>
      </w:r>
      <w:r>
        <w:t xml:space="preserve"> </w:t>
      </w:r>
    </w:p>
    <w:p w14:paraId="42AA772D" w14:textId="77777777" w:rsidR="002B0FB5" w:rsidRPr="002B0FB5" w:rsidRDefault="00000000" w:rsidP="002B0FB5">
      <w:pPr>
        <w:pStyle w:val="Odstavecseseznamem"/>
        <w:numPr>
          <w:ilvl w:val="0"/>
          <w:numId w:val="16"/>
        </w:numPr>
        <w:rPr>
          <w:lang w:val="pl-PL"/>
        </w:rPr>
      </w:pPr>
      <w:r w:rsidRPr="002B0FB5">
        <w:t>Množství</w:t>
      </w:r>
    </w:p>
    <w:p w14:paraId="618ED00D" w14:textId="77777777" w:rsidR="002B0FB5" w:rsidRPr="002B0FB5" w:rsidRDefault="00000000" w:rsidP="002B0FB5">
      <w:pPr>
        <w:pStyle w:val="Odstavecseseznamem"/>
        <w:numPr>
          <w:ilvl w:val="0"/>
          <w:numId w:val="16"/>
        </w:numPr>
        <w:rPr>
          <w:lang w:val="pl-PL"/>
        </w:rPr>
      </w:pPr>
      <w:r w:rsidRPr="002B0FB5">
        <w:t>Zápach</w:t>
      </w:r>
    </w:p>
    <w:p w14:paraId="2FBAF6FC" w14:textId="77777777" w:rsidR="002B0FB5" w:rsidRPr="002B0FB5" w:rsidRDefault="00000000" w:rsidP="002B0FB5">
      <w:pPr>
        <w:pStyle w:val="Odstavecseseznamem"/>
        <w:numPr>
          <w:ilvl w:val="0"/>
          <w:numId w:val="16"/>
        </w:numPr>
        <w:rPr>
          <w:lang w:val="pl-PL"/>
        </w:rPr>
      </w:pPr>
      <w:r w:rsidRPr="002B0FB5">
        <w:t>Přítomnost sraženin</w:t>
      </w:r>
    </w:p>
    <w:p w14:paraId="7827A55C" w14:textId="77777777" w:rsidR="002B0FB5" w:rsidRDefault="00000000" w:rsidP="002B0FB5">
      <w:pPr>
        <w:ind w:left="709"/>
      </w:pPr>
      <w:r w:rsidRPr="002B0FB5">
        <w:t>C) Hojení poranění / operační rány</w:t>
      </w:r>
      <w:r w:rsidR="002B0FB5">
        <w:t xml:space="preserve"> </w:t>
      </w:r>
    </w:p>
    <w:p w14:paraId="506683B0" w14:textId="77777777" w:rsidR="002B0FB5" w:rsidRPr="002B0FB5" w:rsidRDefault="00000000" w:rsidP="002B0FB5">
      <w:pPr>
        <w:pStyle w:val="Odstavecseseznamem"/>
        <w:numPr>
          <w:ilvl w:val="0"/>
          <w:numId w:val="17"/>
        </w:numPr>
        <w:rPr>
          <w:lang w:val="pl-PL"/>
        </w:rPr>
      </w:pPr>
      <w:r w:rsidRPr="002B0FB5">
        <w:t>Epiziotomie / ruptura</w:t>
      </w:r>
    </w:p>
    <w:p w14:paraId="2A9A7DE6" w14:textId="45F305D9" w:rsidR="002B0FB5" w:rsidRPr="002B0FB5" w:rsidRDefault="00000000" w:rsidP="002B0FB5">
      <w:pPr>
        <w:pStyle w:val="Odstavecseseznamem"/>
        <w:numPr>
          <w:ilvl w:val="0"/>
          <w:numId w:val="17"/>
        </w:numPr>
        <w:rPr>
          <w:lang w:val="pl-PL"/>
        </w:rPr>
      </w:pPr>
      <w:r w:rsidRPr="002B0FB5">
        <w:t xml:space="preserve">Jizva po </w:t>
      </w:r>
      <w:r w:rsidR="002B0FB5">
        <w:t>S.C.</w:t>
      </w:r>
    </w:p>
    <w:p w14:paraId="229F4CBB" w14:textId="77777777" w:rsidR="002B0FB5" w:rsidRPr="002B0FB5" w:rsidRDefault="00000000" w:rsidP="002B0FB5">
      <w:pPr>
        <w:pStyle w:val="Odstavecseseznamem"/>
        <w:numPr>
          <w:ilvl w:val="0"/>
          <w:numId w:val="17"/>
        </w:numPr>
        <w:rPr>
          <w:lang w:val="pl-PL"/>
        </w:rPr>
      </w:pPr>
      <w:r w:rsidRPr="002B0FB5">
        <w:t>Známky infekce</w:t>
      </w:r>
    </w:p>
    <w:p w14:paraId="1271B531" w14:textId="77777777" w:rsidR="00233C2E" w:rsidRPr="00233C2E" w:rsidRDefault="00000000" w:rsidP="002B0FB5">
      <w:pPr>
        <w:pStyle w:val="Odstavecseseznamem"/>
        <w:numPr>
          <w:ilvl w:val="0"/>
          <w:numId w:val="17"/>
        </w:numPr>
        <w:rPr>
          <w:lang w:val="pl-PL"/>
        </w:rPr>
      </w:pPr>
      <w:r w:rsidRPr="002B0FB5">
        <w:t>Edukace o hygieně a péči</w:t>
      </w:r>
    </w:p>
    <w:p w14:paraId="4A172C0F" w14:textId="77777777" w:rsidR="00233C2E" w:rsidRDefault="00000000" w:rsidP="00233C2E">
      <w:pPr>
        <w:ind w:left="709"/>
      </w:pPr>
      <w:r w:rsidRPr="002B0FB5">
        <w:t>D) Prsy a laktace</w:t>
      </w:r>
      <w:r w:rsidR="00233C2E">
        <w:t xml:space="preserve"> </w:t>
      </w:r>
    </w:p>
    <w:p w14:paraId="4D8B473F" w14:textId="77777777" w:rsidR="00233C2E" w:rsidRPr="00233C2E" w:rsidRDefault="00000000" w:rsidP="00233C2E">
      <w:pPr>
        <w:pStyle w:val="Odstavecseseznamem"/>
        <w:numPr>
          <w:ilvl w:val="0"/>
          <w:numId w:val="18"/>
        </w:numPr>
        <w:rPr>
          <w:lang w:val="pl-PL"/>
        </w:rPr>
      </w:pPr>
      <w:r w:rsidRPr="002B0FB5">
        <w:t>Vyšetření prsů</w:t>
      </w:r>
      <w:r w:rsidR="00233C2E">
        <w:t xml:space="preserve"> </w:t>
      </w:r>
    </w:p>
    <w:p w14:paraId="7A848D93" w14:textId="77777777" w:rsidR="00233C2E" w:rsidRPr="00233C2E" w:rsidRDefault="00000000" w:rsidP="00233C2E">
      <w:pPr>
        <w:pStyle w:val="Odstavecseseznamem"/>
        <w:numPr>
          <w:ilvl w:val="0"/>
          <w:numId w:val="18"/>
        </w:numPr>
        <w:rPr>
          <w:lang w:val="pl-PL"/>
        </w:rPr>
      </w:pPr>
      <w:r w:rsidRPr="002B0FB5">
        <w:t>Zatvrdliny</w:t>
      </w:r>
      <w:r w:rsidR="00233C2E">
        <w:t xml:space="preserve"> </w:t>
      </w:r>
    </w:p>
    <w:p w14:paraId="7B76DE6E" w14:textId="77777777" w:rsidR="00233C2E" w:rsidRPr="00233C2E" w:rsidRDefault="00000000" w:rsidP="00233C2E">
      <w:pPr>
        <w:pStyle w:val="Odstavecseseznamem"/>
        <w:numPr>
          <w:ilvl w:val="0"/>
          <w:numId w:val="18"/>
        </w:numPr>
        <w:rPr>
          <w:lang w:val="pl-PL"/>
        </w:rPr>
      </w:pPr>
      <w:r w:rsidRPr="002B0FB5">
        <w:t>Bolestivost</w:t>
      </w:r>
      <w:r w:rsidR="00233C2E">
        <w:t xml:space="preserve"> </w:t>
      </w:r>
    </w:p>
    <w:p w14:paraId="14B8A1DA" w14:textId="77777777" w:rsidR="00233C2E" w:rsidRPr="00233C2E" w:rsidRDefault="00000000" w:rsidP="00233C2E">
      <w:pPr>
        <w:pStyle w:val="Odstavecseseznamem"/>
        <w:numPr>
          <w:ilvl w:val="0"/>
          <w:numId w:val="18"/>
        </w:numPr>
        <w:rPr>
          <w:lang w:val="pl-PL"/>
        </w:rPr>
      </w:pPr>
      <w:r w:rsidRPr="002B0FB5">
        <w:t>Známky mastitidy</w:t>
      </w:r>
    </w:p>
    <w:p w14:paraId="792BAD9B" w14:textId="77777777" w:rsidR="00233C2E" w:rsidRPr="00233C2E" w:rsidRDefault="00000000" w:rsidP="00233C2E">
      <w:pPr>
        <w:pStyle w:val="Odstavecseseznamem"/>
        <w:numPr>
          <w:ilvl w:val="0"/>
          <w:numId w:val="18"/>
        </w:numPr>
        <w:rPr>
          <w:lang w:val="pl-PL"/>
        </w:rPr>
      </w:pPr>
      <w:r w:rsidRPr="002B0FB5">
        <w:t>Praktická pomoc s přisátím dítěte (je-li přítomno)</w:t>
      </w:r>
      <w:r w:rsidRPr="002B0FB5">
        <w:br/>
      </w:r>
      <w:r w:rsidRPr="002B0FB5">
        <w:br/>
        <w:t>Cíl:</w:t>
      </w:r>
      <w:r w:rsidRPr="002B0FB5">
        <w:br/>
        <w:t>Komplexní zhodnocení fyziologického či patologického průběhu šestinedělí.</w:t>
      </w:r>
    </w:p>
    <w:p w14:paraId="79824C4F" w14:textId="77777777" w:rsidR="00233C2E" w:rsidRPr="00233C2E" w:rsidRDefault="00233C2E" w:rsidP="00233C2E">
      <w:pPr>
        <w:pStyle w:val="Odstavecseseznamem"/>
        <w:ind w:left="1429"/>
        <w:rPr>
          <w:lang w:val="pl-PL"/>
        </w:rPr>
      </w:pPr>
    </w:p>
    <w:p w14:paraId="578500BA" w14:textId="64CCFEF6" w:rsidR="00233C2E" w:rsidRPr="00233C2E" w:rsidRDefault="00000000" w:rsidP="00233C2E">
      <w:pPr>
        <w:pStyle w:val="Odstavecseseznamem"/>
        <w:numPr>
          <w:ilvl w:val="0"/>
          <w:numId w:val="12"/>
        </w:numPr>
        <w:rPr>
          <w:lang w:val="pl-PL"/>
        </w:rPr>
      </w:pPr>
      <w:r w:rsidRPr="00233C2E">
        <w:rPr>
          <w:b/>
          <w:bCs/>
        </w:rPr>
        <w:t>Edukace a ošetřovatelská intervence (10minut)</w:t>
      </w:r>
      <w:r w:rsidRPr="002B0FB5">
        <w:br/>
      </w:r>
      <w:r w:rsidRPr="002B0FB5">
        <w:br/>
        <w:t>Edukace zahrnuje:</w:t>
      </w:r>
      <w:r w:rsidR="00233C2E">
        <w:t xml:space="preserve"> </w:t>
      </w:r>
    </w:p>
    <w:p w14:paraId="7CDC50D5" w14:textId="030B6FC8" w:rsidR="00233C2E" w:rsidRPr="00233C2E" w:rsidRDefault="00000000" w:rsidP="00233C2E">
      <w:pPr>
        <w:pStyle w:val="Odstavecseseznamem"/>
        <w:numPr>
          <w:ilvl w:val="0"/>
          <w:numId w:val="19"/>
        </w:numPr>
        <w:rPr>
          <w:lang w:val="pl-PL"/>
        </w:rPr>
      </w:pPr>
      <w:r w:rsidRPr="002B0FB5">
        <w:t>Hygiena v</w:t>
      </w:r>
      <w:r w:rsidR="00233C2E">
        <w:t> </w:t>
      </w:r>
      <w:r w:rsidRPr="002B0FB5">
        <w:t>šestinedělí</w:t>
      </w:r>
    </w:p>
    <w:p w14:paraId="33C8A8F5" w14:textId="77777777" w:rsidR="00233C2E" w:rsidRPr="00233C2E" w:rsidRDefault="00000000" w:rsidP="00233C2E">
      <w:pPr>
        <w:pStyle w:val="Odstavecseseznamem"/>
        <w:numPr>
          <w:ilvl w:val="0"/>
          <w:numId w:val="19"/>
        </w:numPr>
        <w:rPr>
          <w:lang w:val="pl-PL"/>
        </w:rPr>
      </w:pPr>
      <w:r w:rsidRPr="002B0FB5">
        <w:t>Péče o poranění</w:t>
      </w:r>
    </w:p>
    <w:p w14:paraId="484D4F98" w14:textId="0979A8AF" w:rsidR="00233C2E" w:rsidRPr="00233C2E" w:rsidRDefault="00000000" w:rsidP="00233C2E">
      <w:pPr>
        <w:pStyle w:val="Odstavecseseznamem"/>
        <w:numPr>
          <w:ilvl w:val="0"/>
          <w:numId w:val="19"/>
        </w:numPr>
        <w:rPr>
          <w:lang w:val="pl-PL"/>
        </w:rPr>
      </w:pPr>
      <w:r w:rsidRPr="002B0FB5">
        <w:t xml:space="preserve">Péče o jizvu po </w:t>
      </w:r>
      <w:r w:rsidR="00233C2E">
        <w:t>S.C.</w:t>
      </w:r>
    </w:p>
    <w:p w14:paraId="41219592" w14:textId="77777777" w:rsidR="00233C2E" w:rsidRPr="00233C2E" w:rsidRDefault="00000000" w:rsidP="00233C2E">
      <w:pPr>
        <w:pStyle w:val="Odstavecseseznamem"/>
        <w:numPr>
          <w:ilvl w:val="0"/>
          <w:numId w:val="19"/>
        </w:numPr>
        <w:rPr>
          <w:lang w:val="pl-PL"/>
        </w:rPr>
      </w:pPr>
      <w:r w:rsidRPr="002B0FB5">
        <w:t>Kojení a řešení obtíží</w:t>
      </w:r>
    </w:p>
    <w:p w14:paraId="79786141" w14:textId="77777777" w:rsidR="00233C2E" w:rsidRPr="00233C2E" w:rsidRDefault="00000000" w:rsidP="00233C2E">
      <w:pPr>
        <w:pStyle w:val="Odstavecseseznamem"/>
        <w:numPr>
          <w:ilvl w:val="0"/>
          <w:numId w:val="19"/>
        </w:numPr>
        <w:rPr>
          <w:lang w:val="pl-PL"/>
        </w:rPr>
      </w:pPr>
      <w:r w:rsidRPr="002B0FB5">
        <w:t>Režimová opatření</w:t>
      </w:r>
    </w:p>
    <w:p w14:paraId="28496E61" w14:textId="77777777" w:rsidR="00233C2E" w:rsidRPr="00233C2E" w:rsidRDefault="00000000" w:rsidP="00233C2E">
      <w:pPr>
        <w:pStyle w:val="Odstavecseseznamem"/>
        <w:numPr>
          <w:ilvl w:val="0"/>
          <w:numId w:val="19"/>
        </w:numPr>
        <w:rPr>
          <w:lang w:val="pl-PL"/>
        </w:rPr>
      </w:pPr>
      <w:r w:rsidRPr="002B0FB5">
        <w:t>Výživa</w:t>
      </w:r>
    </w:p>
    <w:p w14:paraId="6DA6535B" w14:textId="77777777" w:rsidR="00233C2E" w:rsidRPr="00233C2E" w:rsidRDefault="00000000" w:rsidP="00233C2E">
      <w:pPr>
        <w:pStyle w:val="Odstavecseseznamem"/>
        <w:numPr>
          <w:ilvl w:val="0"/>
          <w:numId w:val="19"/>
        </w:numPr>
        <w:rPr>
          <w:lang w:val="pl-PL"/>
        </w:rPr>
      </w:pPr>
      <w:r w:rsidRPr="002B0FB5">
        <w:t>Varovné příznaky (horečka, silné krvácení, zapáchající očistky, bolest prsu s horečkou, náhlá bolest břicha, výrazné zhoršení psychického stavu)</w:t>
      </w:r>
    </w:p>
    <w:p w14:paraId="43911C07" w14:textId="77777777" w:rsidR="00233C2E" w:rsidRPr="00233C2E" w:rsidRDefault="00000000" w:rsidP="00233C2E">
      <w:pPr>
        <w:pStyle w:val="Odstavecseseznamem"/>
        <w:numPr>
          <w:ilvl w:val="0"/>
          <w:numId w:val="19"/>
        </w:numPr>
        <w:rPr>
          <w:lang w:val="pl-PL"/>
        </w:rPr>
      </w:pPr>
      <w:r w:rsidRPr="002B0FB5">
        <w:lastRenderedPageBreak/>
        <w:t>Informace o následné kontrole u gynekologa</w:t>
      </w:r>
      <w:r w:rsidRPr="002B0FB5">
        <w:br/>
      </w:r>
      <w:r w:rsidRPr="002B0FB5">
        <w:br/>
        <w:t>Cíl:</w:t>
      </w:r>
      <w:r w:rsidRPr="002B0FB5">
        <w:br/>
        <w:t>Podpora kompetence ženy a prevence komplikací.</w:t>
      </w:r>
    </w:p>
    <w:p w14:paraId="6C2EFDE3" w14:textId="77777777" w:rsidR="00233C2E" w:rsidRPr="00233C2E" w:rsidRDefault="00233C2E" w:rsidP="00233C2E">
      <w:pPr>
        <w:pStyle w:val="Odstavecseseznamem"/>
        <w:ind w:left="1080"/>
        <w:rPr>
          <w:lang w:val="pl-PL"/>
        </w:rPr>
      </w:pPr>
    </w:p>
    <w:p w14:paraId="0E75A89D" w14:textId="77777777" w:rsidR="00233C2E" w:rsidRPr="00233C2E" w:rsidRDefault="00000000" w:rsidP="00233C2E">
      <w:pPr>
        <w:pStyle w:val="Odstavecseseznamem"/>
        <w:numPr>
          <w:ilvl w:val="0"/>
          <w:numId w:val="12"/>
        </w:numPr>
        <w:rPr>
          <w:lang w:val="pl-PL"/>
        </w:rPr>
      </w:pPr>
      <w:r w:rsidRPr="00233C2E">
        <w:rPr>
          <w:b/>
          <w:bCs/>
        </w:rPr>
        <w:t>Ošetřovatelské hodnocení a rozhodnutí o dalším postupu (5 minut)</w:t>
      </w:r>
      <w:r w:rsidRPr="002B0FB5">
        <w:br/>
      </w:r>
      <w:r w:rsidRPr="002B0FB5">
        <w:br/>
        <w:t>Vyhodnocení:</w:t>
      </w:r>
    </w:p>
    <w:p w14:paraId="017F11C4" w14:textId="77777777" w:rsidR="00233C2E" w:rsidRPr="00233C2E" w:rsidRDefault="00000000" w:rsidP="00233C2E">
      <w:pPr>
        <w:pStyle w:val="Odstavecseseznamem"/>
        <w:numPr>
          <w:ilvl w:val="0"/>
          <w:numId w:val="20"/>
        </w:numPr>
        <w:ind w:left="993" w:hanging="273"/>
        <w:rPr>
          <w:lang w:val="pl-PL"/>
        </w:rPr>
      </w:pPr>
      <w:r w:rsidRPr="002B0FB5">
        <w:t>Fyziologický průběh</w:t>
      </w:r>
    </w:p>
    <w:p w14:paraId="71584D9A" w14:textId="77777777" w:rsidR="00233C2E" w:rsidRPr="00233C2E" w:rsidRDefault="00000000" w:rsidP="00233C2E">
      <w:pPr>
        <w:pStyle w:val="Odstavecseseznamem"/>
        <w:numPr>
          <w:ilvl w:val="0"/>
          <w:numId w:val="20"/>
        </w:numPr>
        <w:ind w:left="993" w:hanging="273"/>
        <w:rPr>
          <w:lang w:val="pl-PL"/>
        </w:rPr>
      </w:pPr>
      <w:r w:rsidRPr="002B0FB5">
        <w:t>Nutnost zvýšeného sledování</w:t>
      </w:r>
    </w:p>
    <w:p w14:paraId="177918EF" w14:textId="77777777" w:rsidR="00233C2E" w:rsidRPr="00233C2E" w:rsidRDefault="00000000" w:rsidP="00233C2E">
      <w:pPr>
        <w:pStyle w:val="Odstavecseseznamem"/>
        <w:numPr>
          <w:ilvl w:val="0"/>
          <w:numId w:val="20"/>
        </w:numPr>
        <w:ind w:left="993" w:hanging="273"/>
        <w:rPr>
          <w:lang w:val="pl-PL"/>
        </w:rPr>
      </w:pPr>
      <w:r w:rsidRPr="002B0FB5">
        <w:t>Indikace lékařského vyšetření</w:t>
      </w:r>
    </w:p>
    <w:p w14:paraId="1BD139F8" w14:textId="77777777" w:rsidR="00233C2E" w:rsidRDefault="00000000" w:rsidP="00233C2E">
      <w:pPr>
        <w:ind w:left="720"/>
      </w:pPr>
      <w:r w:rsidRPr="002B0FB5">
        <w:t>V případě potřeby:</w:t>
      </w:r>
    </w:p>
    <w:p w14:paraId="2202ADF8" w14:textId="77777777" w:rsidR="00233C2E" w:rsidRPr="00233C2E" w:rsidRDefault="00000000" w:rsidP="00233C2E">
      <w:pPr>
        <w:pStyle w:val="Odstavecseseznamem"/>
        <w:numPr>
          <w:ilvl w:val="0"/>
          <w:numId w:val="21"/>
        </w:numPr>
        <w:ind w:left="993" w:hanging="284"/>
      </w:pPr>
      <w:r w:rsidRPr="002B0FB5">
        <w:t>Neprodlené kontaktování porodnického zařízení nebo registrujícího gynekologa</w:t>
      </w:r>
    </w:p>
    <w:p w14:paraId="114078C6" w14:textId="77777777" w:rsidR="00233C2E" w:rsidRPr="00233C2E" w:rsidRDefault="00000000" w:rsidP="00233C2E">
      <w:pPr>
        <w:pStyle w:val="Odstavecseseznamem"/>
        <w:numPr>
          <w:ilvl w:val="0"/>
          <w:numId w:val="21"/>
        </w:numPr>
        <w:ind w:left="993" w:hanging="284"/>
        <w:rPr>
          <w:lang w:val="pl-PL"/>
        </w:rPr>
      </w:pPr>
      <w:r w:rsidRPr="002B0FB5">
        <w:t>Dokumentace předání informací</w:t>
      </w:r>
      <w:r w:rsidRPr="002B0FB5">
        <w:br/>
      </w:r>
      <w:r w:rsidRPr="002B0FB5">
        <w:br/>
      </w:r>
      <w:r w:rsidRPr="00233C2E">
        <w:rPr>
          <w:b/>
          <w:bCs/>
        </w:rPr>
        <w:t>Cíl:</w:t>
      </w:r>
      <w:r w:rsidRPr="002B0FB5">
        <w:br/>
        <w:t>Zajištění kontinuity péče a bezpečnosti ženy.</w:t>
      </w:r>
    </w:p>
    <w:p w14:paraId="4F179C57" w14:textId="77777777" w:rsidR="00233C2E" w:rsidRPr="00233C2E" w:rsidRDefault="00233C2E" w:rsidP="00233C2E">
      <w:pPr>
        <w:pStyle w:val="Odstavecseseznamem"/>
        <w:ind w:left="993"/>
        <w:rPr>
          <w:lang w:val="pl-PL"/>
        </w:rPr>
      </w:pPr>
    </w:p>
    <w:p w14:paraId="0365BBFC" w14:textId="77777777" w:rsidR="00455082" w:rsidRDefault="00233C2E" w:rsidP="00233C2E">
      <w:pPr>
        <w:pStyle w:val="Odstavecseseznamem"/>
        <w:numPr>
          <w:ilvl w:val="0"/>
          <w:numId w:val="12"/>
        </w:numPr>
      </w:pPr>
      <w:r w:rsidRPr="00233C2E">
        <w:rPr>
          <w:b/>
          <w:bCs/>
        </w:rPr>
        <w:t>Psychický stav ženy – průběžné subjektivní hodnocení</w:t>
      </w:r>
      <w:r w:rsidRPr="002B0FB5">
        <w:br/>
      </w:r>
      <w:r w:rsidRPr="002B0FB5">
        <w:br/>
        <w:t>Psychický stav ženy je sledován kontinuálně během celé návštěvy porodní asistentky, nikoli jako samostatný vyšetřovací blok.</w:t>
      </w:r>
      <w:r w:rsidR="00455082">
        <w:t xml:space="preserve"> </w:t>
      </w:r>
      <w:r w:rsidRPr="002B0FB5">
        <w:t>Jedná se o orientační a subjektivní odborné pozorování založené na komunikaci a klinickém dojmu.</w:t>
      </w:r>
      <w:r w:rsidRPr="002B0FB5">
        <w:br/>
      </w:r>
      <w:r w:rsidRPr="002B0FB5">
        <w:br/>
        <w:t>Sleduje se zejména:</w:t>
      </w:r>
      <w:r w:rsidR="00455082">
        <w:t xml:space="preserve"> </w:t>
      </w:r>
    </w:p>
    <w:p w14:paraId="5BC9D351" w14:textId="77777777" w:rsidR="00455082" w:rsidRDefault="00233C2E" w:rsidP="00455082">
      <w:pPr>
        <w:pStyle w:val="Odstavecseseznamem"/>
        <w:numPr>
          <w:ilvl w:val="0"/>
          <w:numId w:val="23"/>
        </w:numPr>
      </w:pPr>
      <w:r w:rsidRPr="002B0FB5">
        <w:t>Emoční ladění (plačtivost, úzkost, podrážděnost, apatie)</w:t>
      </w:r>
    </w:p>
    <w:p w14:paraId="5BFAFC4A" w14:textId="77777777" w:rsidR="00455082" w:rsidRDefault="00233C2E" w:rsidP="00455082">
      <w:pPr>
        <w:pStyle w:val="Odstavecseseznamem"/>
        <w:numPr>
          <w:ilvl w:val="0"/>
          <w:numId w:val="23"/>
        </w:numPr>
      </w:pPr>
      <w:r w:rsidRPr="002B0FB5">
        <w:t>Únava a vyčerpání</w:t>
      </w:r>
    </w:p>
    <w:p w14:paraId="130F5962" w14:textId="77777777" w:rsidR="00455082" w:rsidRDefault="00233C2E" w:rsidP="00455082">
      <w:pPr>
        <w:pStyle w:val="Odstavecseseznamem"/>
        <w:numPr>
          <w:ilvl w:val="0"/>
          <w:numId w:val="23"/>
        </w:numPr>
      </w:pPr>
      <w:r w:rsidRPr="002B0FB5">
        <w:t>Adekvátnost reakcí</w:t>
      </w:r>
    </w:p>
    <w:p w14:paraId="33262D5F" w14:textId="77777777" w:rsidR="00455082" w:rsidRDefault="00233C2E" w:rsidP="00455082">
      <w:pPr>
        <w:pStyle w:val="Odstavecseseznamem"/>
        <w:numPr>
          <w:ilvl w:val="0"/>
          <w:numId w:val="23"/>
        </w:numPr>
      </w:pPr>
      <w:r w:rsidRPr="002B0FB5">
        <w:t>Interakce matka–dítě</w:t>
      </w:r>
    </w:p>
    <w:p w14:paraId="0F6B40CF" w14:textId="53F32D85" w:rsidR="00233C2E" w:rsidRPr="00233C2E" w:rsidRDefault="00233C2E" w:rsidP="00455082">
      <w:pPr>
        <w:pStyle w:val="Odstavecseseznamem"/>
        <w:numPr>
          <w:ilvl w:val="0"/>
          <w:numId w:val="23"/>
        </w:numPr>
      </w:pPr>
      <w:r w:rsidRPr="002B0FB5">
        <w:t>Přítomnost podpůrné osoby</w:t>
      </w:r>
      <w:r w:rsidRPr="002B0FB5">
        <w:br/>
      </w:r>
      <w:r w:rsidRPr="002B0FB5">
        <w:br/>
        <w:t>Záznam subjektivního hodnocení psychického stavu je proveden v závěrečné části dokumentace.</w:t>
      </w:r>
      <w:r w:rsidRPr="002B0FB5">
        <w:br/>
      </w:r>
    </w:p>
    <w:p w14:paraId="715D23FB" w14:textId="77777777" w:rsidR="00233C2E" w:rsidRPr="00233C2E" w:rsidRDefault="00233C2E" w:rsidP="00233C2E">
      <w:pPr>
        <w:pStyle w:val="Odstavecseseznamem"/>
        <w:ind w:left="993"/>
      </w:pPr>
    </w:p>
    <w:p w14:paraId="68D09162" w14:textId="77777777" w:rsidR="00233C2E" w:rsidRPr="00233C2E" w:rsidRDefault="00000000" w:rsidP="00233C2E">
      <w:pPr>
        <w:pStyle w:val="Odstavecseseznamem"/>
        <w:numPr>
          <w:ilvl w:val="0"/>
          <w:numId w:val="12"/>
        </w:numPr>
        <w:rPr>
          <w:lang w:val="pl-PL"/>
        </w:rPr>
      </w:pPr>
      <w:r w:rsidRPr="00233C2E">
        <w:rPr>
          <w:b/>
          <w:bCs/>
        </w:rPr>
        <w:t>Administrativa a ukončení návštěvy (5–10 minut)</w:t>
      </w:r>
      <w:r w:rsidRPr="002B0FB5">
        <w:br/>
      </w:r>
      <w:r w:rsidRPr="002B0FB5">
        <w:br/>
        <w:t>Činnosti:</w:t>
      </w:r>
    </w:p>
    <w:p w14:paraId="68D2834C" w14:textId="77777777" w:rsidR="00233C2E" w:rsidRPr="00233C2E" w:rsidRDefault="00000000" w:rsidP="00233C2E">
      <w:pPr>
        <w:pStyle w:val="Odstavecseseznamem"/>
        <w:numPr>
          <w:ilvl w:val="0"/>
          <w:numId w:val="22"/>
        </w:numPr>
        <w:rPr>
          <w:lang w:val="pl-PL"/>
        </w:rPr>
      </w:pPr>
      <w:r w:rsidRPr="002B0FB5">
        <w:t>Zápis do zdravotnické dokumentace</w:t>
      </w:r>
    </w:p>
    <w:p w14:paraId="101B8996" w14:textId="77777777" w:rsidR="00233C2E" w:rsidRPr="00233C2E" w:rsidRDefault="00000000" w:rsidP="00233C2E">
      <w:pPr>
        <w:pStyle w:val="Odstavecseseznamem"/>
        <w:numPr>
          <w:ilvl w:val="0"/>
          <w:numId w:val="22"/>
        </w:numPr>
        <w:rPr>
          <w:lang w:val="pl-PL"/>
        </w:rPr>
      </w:pPr>
      <w:r w:rsidRPr="002B0FB5">
        <w:t>Vyplnění formuláře (oddíly I–XVI)</w:t>
      </w:r>
    </w:p>
    <w:p w14:paraId="0BB53755" w14:textId="77777777" w:rsidR="00233C2E" w:rsidRPr="00233C2E" w:rsidRDefault="00000000" w:rsidP="00233C2E">
      <w:pPr>
        <w:pStyle w:val="Odstavecseseznamem"/>
        <w:numPr>
          <w:ilvl w:val="0"/>
          <w:numId w:val="22"/>
        </w:numPr>
        <w:rPr>
          <w:lang w:val="pl-PL"/>
        </w:rPr>
      </w:pPr>
      <w:r w:rsidRPr="002B0FB5">
        <w:t>Záznam času ukončení</w:t>
      </w:r>
    </w:p>
    <w:p w14:paraId="7F47DB42" w14:textId="77777777" w:rsidR="00233C2E" w:rsidRPr="00233C2E" w:rsidRDefault="00000000" w:rsidP="00233C2E">
      <w:pPr>
        <w:pStyle w:val="Odstavecseseznamem"/>
        <w:numPr>
          <w:ilvl w:val="0"/>
          <w:numId w:val="22"/>
        </w:numPr>
        <w:rPr>
          <w:lang w:val="pl-PL"/>
        </w:rPr>
      </w:pPr>
      <w:r w:rsidRPr="002B0FB5">
        <w:lastRenderedPageBreak/>
        <w:t>Podpis</w:t>
      </w:r>
    </w:p>
    <w:p w14:paraId="363BBE1B" w14:textId="2A61A6C7" w:rsidR="008746A6" w:rsidRDefault="00000000" w:rsidP="00233C2E">
      <w:pPr>
        <w:pStyle w:val="Odstavecseseznamem"/>
        <w:numPr>
          <w:ilvl w:val="0"/>
          <w:numId w:val="22"/>
        </w:numPr>
        <w:rPr>
          <w:lang w:val="pl-PL"/>
        </w:rPr>
      </w:pPr>
      <w:r w:rsidRPr="002B0FB5">
        <w:t>Domluva další návštěvy (je-li indikována)</w:t>
      </w:r>
      <w:r w:rsidRPr="002B0FB5">
        <w:br/>
      </w:r>
      <w:r w:rsidRPr="002B0FB5">
        <w:br/>
        <w:t>Cíl:</w:t>
      </w:r>
      <w:r w:rsidRPr="002B0FB5">
        <w:br/>
        <w:t>Řádná dokumentace zdravotního výkonu a právní zajištění poskytované péče.</w:t>
      </w:r>
      <w:r w:rsidRPr="002B0FB5">
        <w:br/>
      </w:r>
    </w:p>
    <w:p w14:paraId="5FE0DCB8" w14:textId="77777777" w:rsidR="00233C2E" w:rsidRPr="00233C2E" w:rsidRDefault="00233C2E" w:rsidP="00233C2E">
      <w:pPr>
        <w:ind w:left="1080"/>
        <w:rPr>
          <w:lang w:val="pl-PL"/>
        </w:rPr>
      </w:pPr>
    </w:p>
    <w:sectPr w:rsidR="00233C2E" w:rsidRPr="00233C2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745941"/>
    <w:multiLevelType w:val="hybridMultilevel"/>
    <w:tmpl w:val="CEF2A75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5E7625A"/>
    <w:multiLevelType w:val="hybridMultilevel"/>
    <w:tmpl w:val="CC0C937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7000D8B"/>
    <w:multiLevelType w:val="hybridMultilevel"/>
    <w:tmpl w:val="6B086FC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396BC2"/>
    <w:multiLevelType w:val="hybridMultilevel"/>
    <w:tmpl w:val="728CFA40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EB2822"/>
    <w:multiLevelType w:val="hybridMultilevel"/>
    <w:tmpl w:val="8F448C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B50C55"/>
    <w:multiLevelType w:val="hybridMultilevel"/>
    <w:tmpl w:val="996C37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C7A1D"/>
    <w:multiLevelType w:val="hybridMultilevel"/>
    <w:tmpl w:val="A9D62710"/>
    <w:lvl w:ilvl="0" w:tplc="12CA26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90C7F"/>
    <w:multiLevelType w:val="hybridMultilevel"/>
    <w:tmpl w:val="DA9E5AC8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72532"/>
    <w:multiLevelType w:val="hybridMultilevel"/>
    <w:tmpl w:val="5E0A2AA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BA80CB6"/>
    <w:multiLevelType w:val="hybridMultilevel"/>
    <w:tmpl w:val="B7CED62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C782362"/>
    <w:multiLevelType w:val="hybridMultilevel"/>
    <w:tmpl w:val="4EF0BA7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A53091"/>
    <w:multiLevelType w:val="hybridMultilevel"/>
    <w:tmpl w:val="F2400F8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6C2CAE"/>
    <w:multiLevelType w:val="hybridMultilevel"/>
    <w:tmpl w:val="85A2317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B303D1A"/>
    <w:multiLevelType w:val="hybridMultilevel"/>
    <w:tmpl w:val="C2502EE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49639975">
    <w:abstractNumId w:val="8"/>
  </w:num>
  <w:num w:numId="2" w16cid:durableId="1771469946">
    <w:abstractNumId w:val="6"/>
  </w:num>
  <w:num w:numId="3" w16cid:durableId="538738485">
    <w:abstractNumId w:val="5"/>
  </w:num>
  <w:num w:numId="4" w16cid:durableId="1013071421">
    <w:abstractNumId w:val="4"/>
  </w:num>
  <w:num w:numId="5" w16cid:durableId="436561243">
    <w:abstractNumId w:val="7"/>
  </w:num>
  <w:num w:numId="6" w16cid:durableId="327103886">
    <w:abstractNumId w:val="3"/>
  </w:num>
  <w:num w:numId="7" w16cid:durableId="1099713026">
    <w:abstractNumId w:val="2"/>
  </w:num>
  <w:num w:numId="8" w16cid:durableId="44984895">
    <w:abstractNumId w:val="1"/>
  </w:num>
  <w:num w:numId="9" w16cid:durableId="411970101">
    <w:abstractNumId w:val="0"/>
  </w:num>
  <w:num w:numId="10" w16cid:durableId="1598948656">
    <w:abstractNumId w:val="14"/>
  </w:num>
  <w:num w:numId="11" w16cid:durableId="52896472">
    <w:abstractNumId w:val="16"/>
  </w:num>
  <w:num w:numId="12" w16cid:durableId="1833795193">
    <w:abstractNumId w:val="15"/>
  </w:num>
  <w:num w:numId="13" w16cid:durableId="567881252">
    <w:abstractNumId w:val="21"/>
  </w:num>
  <w:num w:numId="14" w16cid:durableId="372195492">
    <w:abstractNumId w:val="12"/>
  </w:num>
  <w:num w:numId="15" w16cid:durableId="1875000780">
    <w:abstractNumId w:val="22"/>
  </w:num>
  <w:num w:numId="16" w16cid:durableId="1478760661">
    <w:abstractNumId w:val="19"/>
  </w:num>
  <w:num w:numId="17" w16cid:durableId="907034696">
    <w:abstractNumId w:val="18"/>
  </w:num>
  <w:num w:numId="18" w16cid:durableId="1594706668">
    <w:abstractNumId w:val="11"/>
  </w:num>
  <w:num w:numId="19" w16cid:durableId="1122647180">
    <w:abstractNumId w:val="10"/>
  </w:num>
  <w:num w:numId="20" w16cid:durableId="1826626732">
    <w:abstractNumId w:val="13"/>
  </w:num>
  <w:num w:numId="21" w16cid:durableId="13850139">
    <w:abstractNumId w:val="9"/>
  </w:num>
  <w:num w:numId="22" w16cid:durableId="1046879852">
    <w:abstractNumId w:val="20"/>
  </w:num>
  <w:num w:numId="23" w16cid:durableId="4624304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33C2E"/>
    <w:rsid w:val="0029639D"/>
    <w:rsid w:val="002B0FB5"/>
    <w:rsid w:val="00326F90"/>
    <w:rsid w:val="00455082"/>
    <w:rsid w:val="008746A6"/>
    <w:rsid w:val="00AA1D8D"/>
    <w:rsid w:val="00B47730"/>
    <w:rsid w:val="00CB0664"/>
    <w:rsid w:val="00D02C6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69EFFF"/>
  <w14:defaultImageDpi w14:val="300"/>
  <w15:docId w15:val="{DE57D41A-8DBC-4EC2-9849-E1B97FCF8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rPr>
      <w:lang w:val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438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Petra Parizkova</cp:lastModifiedBy>
  <cp:revision>2</cp:revision>
  <dcterms:created xsi:type="dcterms:W3CDTF">2013-12-23T23:15:00Z</dcterms:created>
  <dcterms:modified xsi:type="dcterms:W3CDTF">2026-02-20T12:11:00Z</dcterms:modified>
  <cp:category/>
</cp:coreProperties>
</file>